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6B941AAC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097F1E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097F1E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97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F1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097F1E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097F1E">
        <w:rPr>
          <w:noProof/>
          <w:sz w:val="24"/>
          <w:szCs w:val="24"/>
        </w:rPr>
        <w:t>2020</w:t>
      </w:r>
      <w:r w:rsidR="00102979" w:rsidRPr="00097F1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097F1E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097F1E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097F1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097F1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097F1E">
        <w:rPr>
          <w:sz w:val="24"/>
          <w:szCs w:val="24"/>
        </w:rPr>
        <w:t xml:space="preserve"> </w:t>
      </w:r>
      <w:r w:rsidR="001964A6" w:rsidRPr="00097F1E">
        <w:rPr>
          <w:noProof/>
          <w:sz w:val="24"/>
          <w:szCs w:val="24"/>
        </w:rPr>
        <w:t>50:28:0030246:443</w:t>
      </w:r>
      <w:r w:rsidRPr="00097F1E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097F1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097F1E">
        <w:rPr>
          <w:sz w:val="24"/>
          <w:szCs w:val="24"/>
        </w:rPr>
        <w:t xml:space="preserve"> – «</w:t>
      </w:r>
      <w:r w:rsidR="00597746" w:rsidRPr="00097F1E">
        <w:rPr>
          <w:noProof/>
          <w:sz w:val="24"/>
          <w:szCs w:val="24"/>
        </w:rPr>
        <w:t>Земли населенных пунктов</w:t>
      </w:r>
      <w:r w:rsidRPr="00097F1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097F1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097F1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097F1E">
        <w:rPr>
          <w:sz w:val="24"/>
          <w:szCs w:val="24"/>
        </w:rPr>
        <w:t xml:space="preserve"> – «</w:t>
      </w:r>
      <w:r w:rsidR="003E59E1" w:rsidRPr="00097F1E">
        <w:rPr>
          <w:noProof/>
          <w:sz w:val="24"/>
          <w:szCs w:val="24"/>
        </w:rPr>
        <w:t>Для индивидуального жилищного строительства</w:t>
      </w:r>
      <w:r w:rsidRPr="00097F1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097F1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097F1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097F1E">
        <w:rPr>
          <w:sz w:val="24"/>
          <w:szCs w:val="24"/>
        </w:rPr>
        <w:t xml:space="preserve">: </w:t>
      </w:r>
      <w:r w:rsidR="00D1191C" w:rsidRPr="00097F1E">
        <w:rPr>
          <w:noProof/>
          <w:sz w:val="24"/>
          <w:szCs w:val="24"/>
        </w:rPr>
        <w:t>Московская область, г Домодедово, мкр Белые Столбы, ул Дружная</w:t>
      </w:r>
      <w:r w:rsidR="00472CAA" w:rsidRPr="00097F1E">
        <w:rPr>
          <w:sz w:val="24"/>
          <w:szCs w:val="24"/>
        </w:rPr>
        <w:t xml:space="preserve"> </w:t>
      </w:r>
      <w:r w:rsidRPr="00097F1E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097F1E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097F1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097F1E">
        <w:rPr>
          <w:sz w:val="24"/>
          <w:szCs w:val="24"/>
        </w:rPr>
        <w:t>).</w:t>
      </w:r>
    </w:p>
    <w:p w14:paraId="454EA073" w14:textId="4893A1A3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097F1E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62ACD7FC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097F1E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AB5EAB6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–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4.8.23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 Земельный участок полностью расположен в приаэродромной территории аэродрома гражданской авиации Москва (Домодедово) - подзона 4, сектор 4.9.27.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полностью расположен в границах третьего пояса зону санитарной охраны источника питьевого и хозяйственно-бытового водоснабжения- алексинско-протвинского водоносного комплекса, эксплуатируемого скважиной № 1/ГВК 46247002.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 xml:space="preserve">Первый платеж в полном объеме осуществляется не позднее тридцати календарных </w:t>
      </w:r>
      <w:r w:rsidRPr="00594407">
        <w:lastRenderedPageBreak/>
        <w:t>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Водного кодекса Российской Федерации, Федерального закона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СанПиН 2.1.4.1110-02 «Зоны санитарной охраны источников водоснабжения и водопроводов питьевого назначения».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 xml:space="preserve">в течение </w:t>
      </w:r>
      <w:r w:rsidRPr="00A31FA7">
        <w:lastRenderedPageBreak/>
        <w:t>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 xml:space="preserve">зменения и дополнения к условиям Договора действительны при условии, что они </w:t>
      </w:r>
      <w:r w:rsidR="008D701B" w:rsidRPr="00A31FA7">
        <w:lastRenderedPageBreak/>
        <w:t>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Стороны признают, что направление писем, в том числе претензий, уведомлений, </w:t>
      </w:r>
      <w:r w:rsidRPr="00A31FA7">
        <w:rPr>
          <w:sz w:val="24"/>
          <w:szCs w:val="24"/>
        </w:rPr>
        <w:lastRenderedPageBreak/>
        <w:t>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097F1E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097F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097F1E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097F1E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F1E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097F1E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097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097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097F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097F1E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F1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097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097F1E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097F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097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097F1E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1BE6BC5C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2020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6B31E" w14:textId="77777777" w:rsidR="005F0C84" w:rsidRDefault="005F0C84" w:rsidP="00195C19">
      <w:r>
        <w:separator/>
      </w:r>
    </w:p>
  </w:endnote>
  <w:endnote w:type="continuationSeparator" w:id="0">
    <w:p w14:paraId="0B0EC989" w14:textId="77777777" w:rsidR="005F0C84" w:rsidRDefault="005F0C84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512A1F" w14:textId="77777777" w:rsidR="005F0C84" w:rsidRDefault="005F0C84" w:rsidP="00195C19">
      <w:r>
        <w:separator/>
      </w:r>
    </w:p>
  </w:footnote>
  <w:footnote w:type="continuationSeparator" w:id="0">
    <w:p w14:paraId="593B7D0A" w14:textId="77777777" w:rsidR="005F0C84" w:rsidRDefault="005F0C84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7F1E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0C84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9E358E-FE5A-45A1-969A-4AFB2A499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3415</Words>
  <Characters>19467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2025-08-15T11:51:00Z</dcterms:created>
  <dcterms:modified xsi:type="dcterms:W3CDTF">2025-08-15T11:51:00Z</dcterms:modified>
</cp:coreProperties>
</file>